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A1470" w14:textId="77777777" w:rsidR="00634EB2" w:rsidRDefault="006E435C">
      <w:r>
        <w:t>Worship</w:t>
      </w:r>
    </w:p>
    <w:p w14:paraId="4AEED657" w14:textId="77777777" w:rsidR="006E435C" w:rsidRDefault="006E435C">
      <w:r>
        <w:t>Confirmation 2020</w:t>
      </w:r>
    </w:p>
    <w:p w14:paraId="47A1B6A6" w14:textId="77777777" w:rsidR="006E435C" w:rsidRDefault="006E435C"/>
    <w:p w14:paraId="21E8DF7D" w14:textId="77777777" w:rsidR="006E435C" w:rsidRDefault="00AA51D5" w:rsidP="00D54291">
      <w:pPr>
        <w:pStyle w:val="ListParagraph"/>
        <w:numPr>
          <w:ilvl w:val="0"/>
          <w:numId w:val="2"/>
        </w:numPr>
      </w:pPr>
      <w:r>
        <w:t xml:space="preserve">We define worship as something we do on Sunday mornings for an hour. This limits the word. </w:t>
      </w:r>
    </w:p>
    <w:p w14:paraId="7DD28870" w14:textId="77777777" w:rsidR="00AA51D5" w:rsidRDefault="00AA51D5"/>
    <w:p w14:paraId="10C91C36" w14:textId="77777777" w:rsidR="00AA51D5" w:rsidRDefault="00AA51D5">
      <w:r>
        <w:t xml:space="preserve">Worship really means ________ ship.  </w:t>
      </w:r>
      <w:proofErr w:type="spellStart"/>
      <w:r>
        <w:t>What ever</w:t>
      </w:r>
      <w:proofErr w:type="spellEnd"/>
      <w:r>
        <w:t xml:space="preserve"> you consider of great worth and thing about a lot is something you’re worshiping. Where do you spend your time and that will tell you something about what you </w:t>
      </w:r>
      <w:proofErr w:type="gramStart"/>
      <w:r>
        <w:t>worship.</w:t>
      </w:r>
      <w:proofErr w:type="gramEnd"/>
    </w:p>
    <w:p w14:paraId="0E4C1046" w14:textId="77777777" w:rsidR="00AA51D5" w:rsidRDefault="00AA51D5"/>
    <w:p w14:paraId="1718F9F1" w14:textId="77777777" w:rsidR="00AA51D5" w:rsidRDefault="00AA51D5">
      <w:r>
        <w:t>Pause the video and look at these Bible passages and write down what they say about worship.</w:t>
      </w:r>
    </w:p>
    <w:p w14:paraId="343941FB" w14:textId="77777777" w:rsidR="00AA51D5" w:rsidRDefault="00AA51D5"/>
    <w:p w14:paraId="13A51334" w14:textId="77777777" w:rsidR="00AA51D5" w:rsidRDefault="00AA51D5" w:rsidP="00AA51D5">
      <w:pPr>
        <w:pStyle w:val="ListParagraph"/>
        <w:numPr>
          <w:ilvl w:val="0"/>
          <w:numId w:val="1"/>
        </w:numPr>
      </w:pPr>
      <w:r>
        <w:t>Romans 12:1-2</w:t>
      </w:r>
    </w:p>
    <w:p w14:paraId="3EDE5D46" w14:textId="77777777" w:rsidR="00AA51D5" w:rsidRDefault="00AA51D5" w:rsidP="00AA51D5"/>
    <w:p w14:paraId="73AD26C9" w14:textId="77777777" w:rsidR="00AA51D5" w:rsidRDefault="00DE2EF0" w:rsidP="00AA51D5">
      <w:pPr>
        <w:pStyle w:val="ListParagraph"/>
        <w:numPr>
          <w:ilvl w:val="0"/>
          <w:numId w:val="1"/>
        </w:numPr>
      </w:pPr>
      <w:r>
        <w:t>Psalm 95:1-7</w:t>
      </w:r>
    </w:p>
    <w:p w14:paraId="54B5DD7C" w14:textId="77777777" w:rsidR="00DE2EF0" w:rsidRDefault="00DE2EF0" w:rsidP="00DE2EF0">
      <w:pPr>
        <w:pStyle w:val="ListParagraph"/>
      </w:pPr>
    </w:p>
    <w:p w14:paraId="5FFED09C" w14:textId="77777777" w:rsidR="00DE2EF0" w:rsidRDefault="00DE2EF0" w:rsidP="00AA51D5">
      <w:pPr>
        <w:pStyle w:val="ListParagraph"/>
        <w:numPr>
          <w:ilvl w:val="0"/>
          <w:numId w:val="1"/>
        </w:numPr>
      </w:pPr>
      <w:r>
        <w:t>I Chronicles 16:26-31 (note who is saying this Psalm)</w:t>
      </w:r>
    </w:p>
    <w:p w14:paraId="4D95E675" w14:textId="77777777" w:rsidR="00DE2EF0" w:rsidRDefault="00DE2EF0" w:rsidP="00DE2EF0">
      <w:pPr>
        <w:pStyle w:val="ListParagraph"/>
      </w:pPr>
    </w:p>
    <w:p w14:paraId="0AB70507" w14:textId="77777777" w:rsidR="00DE2EF0" w:rsidRDefault="00DE2EF0" w:rsidP="00DE2EF0"/>
    <w:p w14:paraId="2A488DF3" w14:textId="77777777" w:rsidR="00DE2EF0" w:rsidRDefault="00DE2EF0" w:rsidP="00DE2EF0">
      <w:r>
        <w:t>Share what you wrote with your mentor.</w:t>
      </w:r>
    </w:p>
    <w:p w14:paraId="3C7A63CB" w14:textId="77777777" w:rsidR="00DE2EF0" w:rsidRDefault="00DE2EF0" w:rsidP="00DE2EF0"/>
    <w:p w14:paraId="3E532548" w14:textId="77777777" w:rsidR="00DE2EF0" w:rsidRDefault="00DE2EF0" w:rsidP="00DE2EF0">
      <w:r>
        <w:t xml:space="preserve">The reality is this, </w:t>
      </w:r>
      <w:r w:rsidRPr="00DE2EF0">
        <w:rPr>
          <w:b/>
        </w:rPr>
        <w:t>“worship isn’t just an event…but is an attitude and way of life.”</w:t>
      </w:r>
      <w:r>
        <w:t xml:space="preserve"> What happens on Sunday is simply a reflection of what we do every day. </w:t>
      </w:r>
    </w:p>
    <w:p w14:paraId="16CA2063" w14:textId="77777777" w:rsidR="00DE2EF0" w:rsidRDefault="00DE2EF0" w:rsidP="00DE2EF0"/>
    <w:p w14:paraId="634938A6" w14:textId="77777777" w:rsidR="00DE2EF0" w:rsidRDefault="00DE2EF0" w:rsidP="00DE2EF0">
      <w:r>
        <w:t xml:space="preserve">Remember worship is about life and not just Sunday morning. </w:t>
      </w:r>
    </w:p>
    <w:p w14:paraId="0B0F2B79" w14:textId="77777777" w:rsidR="00DE2EF0" w:rsidRDefault="00DE2EF0" w:rsidP="00DE2EF0"/>
    <w:p w14:paraId="60037B66" w14:textId="77777777" w:rsidR="00DE2EF0" w:rsidRDefault="00DE2EF0" w:rsidP="00DE2EF0">
      <w:r>
        <w:t>You’ll know you’re not in the right place spiritually when you feel that a worship service is a burden. When it’s a burden we’ve lost what God has done for us and we’re just doing a habit.</w:t>
      </w:r>
    </w:p>
    <w:p w14:paraId="476B5CA0" w14:textId="77777777" w:rsidR="00D54291" w:rsidRDefault="00D54291" w:rsidP="00DE2EF0">
      <w:bookmarkStart w:id="0" w:name="_GoBack"/>
      <w:bookmarkEnd w:id="0"/>
    </w:p>
    <w:p w14:paraId="7CCD4F19" w14:textId="77777777" w:rsidR="00D54291" w:rsidRDefault="00D54291" w:rsidP="00D54291">
      <w:pPr>
        <w:pStyle w:val="ListParagraph"/>
        <w:numPr>
          <w:ilvl w:val="0"/>
          <w:numId w:val="2"/>
        </w:numPr>
      </w:pPr>
      <w:r>
        <w:t>Why a worship service?</w:t>
      </w:r>
    </w:p>
    <w:p w14:paraId="6B605E47" w14:textId="77777777" w:rsidR="00D54291" w:rsidRDefault="00D54291" w:rsidP="00D54291"/>
    <w:p w14:paraId="6B0DAEB8" w14:textId="77777777" w:rsidR="00D54291" w:rsidRDefault="00D54291" w:rsidP="00D54291">
      <w:r>
        <w:t xml:space="preserve">In Acts 2, the Holy Spirit comes upon believers. The Holy Spirit creates </w:t>
      </w:r>
      <w:r w:rsidR="00A003B5">
        <w:t xml:space="preserve">faith and grows faith. </w:t>
      </w:r>
    </w:p>
    <w:p w14:paraId="06F4BC76" w14:textId="77777777" w:rsidR="00A003B5" w:rsidRDefault="00A003B5" w:rsidP="00D54291"/>
    <w:p w14:paraId="75EEB8D4" w14:textId="77777777" w:rsidR="00A003B5" w:rsidRDefault="00A003B5" w:rsidP="00A003B5">
      <w:r>
        <w:t xml:space="preserve">Acts 2:42 says, “…they devoted themselves to the apostle’s teaching, and to the fellowship, to </w:t>
      </w:r>
    </w:p>
    <w:p w14:paraId="6235A589" w14:textId="77777777" w:rsidR="00A003B5" w:rsidRDefault="00A003B5" w:rsidP="00D54291">
      <w:r>
        <w:tab/>
        <w:t>the break of bread and to prayer…”</w:t>
      </w:r>
    </w:p>
    <w:p w14:paraId="3F1C50D0" w14:textId="77777777" w:rsidR="00A003B5" w:rsidRDefault="00A003B5" w:rsidP="00D54291"/>
    <w:p w14:paraId="3C54FF73" w14:textId="77777777" w:rsidR="00A003B5" w:rsidRDefault="00A003B5" w:rsidP="00D54291">
      <w:r>
        <w:t>This verse tells us that the early church immediately started _______________ _____________.</w:t>
      </w:r>
    </w:p>
    <w:p w14:paraId="23D8A7FC" w14:textId="77777777" w:rsidR="00A003B5" w:rsidRDefault="00A003B5" w:rsidP="00D54291">
      <w:r>
        <w:t>These new believers understood by the power of the Holy Spirit that you can’t walk the faith alone.</w:t>
      </w:r>
      <w:r w:rsidR="00D57862">
        <w:t xml:space="preserve"> Our worship service expresses our community so we don’t walk alone.</w:t>
      </w:r>
      <w:r>
        <w:t xml:space="preserve"> </w:t>
      </w:r>
    </w:p>
    <w:p w14:paraId="49B133C8" w14:textId="77777777" w:rsidR="00D57862" w:rsidRDefault="00D57862" w:rsidP="00D54291"/>
    <w:p w14:paraId="2E1C5334" w14:textId="77777777" w:rsidR="00AA51D5" w:rsidRPr="00D57862" w:rsidRDefault="00D57862" w:rsidP="00AA51D5">
      <w:r>
        <w:t xml:space="preserve">Here’s the problem. Look up </w:t>
      </w:r>
      <w:r w:rsidR="00AA51D5" w:rsidRPr="00D57862">
        <w:rPr>
          <w:b/>
        </w:rPr>
        <w:t>Hebrews 10:25</w:t>
      </w:r>
      <w:r>
        <w:t xml:space="preserve">. What’s the problem with the church even in its earliest days? </w:t>
      </w:r>
      <w:r>
        <w:rPr>
          <w:b/>
        </w:rPr>
        <w:t>PAUSE THE VIDEO AND ANSWER THE QUESTION.</w:t>
      </w:r>
    </w:p>
    <w:p w14:paraId="0FB0B9AD" w14:textId="77777777" w:rsidR="00D57862" w:rsidRDefault="00D57862" w:rsidP="00AA51D5">
      <w:r>
        <w:t>Ask your mentor and your parents why they go to worship on Sunday. Write me an email (</w:t>
      </w:r>
      <w:hyperlink r:id="rId7" w:history="1">
        <w:r w:rsidRPr="0027699B">
          <w:rPr>
            <w:rStyle w:val="Hyperlink"/>
          </w:rPr>
          <w:t>pastor@bloomfieldcross.org</w:t>
        </w:r>
      </w:hyperlink>
      <w:r>
        <w:t xml:space="preserve">) and tell me what they said. </w:t>
      </w:r>
    </w:p>
    <w:p w14:paraId="09CFD5C7" w14:textId="77777777" w:rsidR="00D57862" w:rsidRDefault="00D57862" w:rsidP="00AA51D5"/>
    <w:p w14:paraId="0548E20D" w14:textId="77777777" w:rsidR="00D57862" w:rsidRDefault="00D57862" w:rsidP="00AA51D5">
      <w:r>
        <w:t>Ask them what they like about our worship services and what they don’t like. Write me an email (</w:t>
      </w:r>
      <w:hyperlink r:id="rId8" w:history="1">
        <w:r w:rsidRPr="0027699B">
          <w:rPr>
            <w:rStyle w:val="Hyperlink"/>
          </w:rPr>
          <w:t>pastor@bloomfieldcross.org</w:t>
        </w:r>
      </w:hyperlink>
      <w:r>
        <w:t>) and tell me what they said.</w:t>
      </w:r>
    </w:p>
    <w:p w14:paraId="5814CD62" w14:textId="77777777" w:rsidR="00D57862" w:rsidRDefault="00D57862" w:rsidP="00AA51D5"/>
    <w:p w14:paraId="31181F70" w14:textId="77777777" w:rsidR="00D57862" w:rsidRDefault="00D57862" w:rsidP="00AA51D5">
      <w:r>
        <w:t>Coming together in community is really important but none of us is perfect and our worship services are certainly not perfect. I’ll talk about this on the video.</w:t>
      </w:r>
    </w:p>
    <w:p w14:paraId="057AE8AD" w14:textId="77777777" w:rsidR="008A79AE" w:rsidRDefault="008A79AE" w:rsidP="00AA51D5"/>
    <w:p w14:paraId="573CF848" w14:textId="77777777" w:rsidR="008A79AE" w:rsidRDefault="008A79AE" w:rsidP="00AA51D5">
      <w:r>
        <w:t>If you ask someone to come to a worship service and they aren’t a believer, they will not understand what is happening. A worship service is for believers.</w:t>
      </w:r>
    </w:p>
    <w:p w14:paraId="590DCE47" w14:textId="77777777" w:rsidR="00D57862" w:rsidRDefault="00D57862" w:rsidP="00AA51D5"/>
    <w:p w14:paraId="01AF57C2" w14:textId="77777777" w:rsidR="00D57862" w:rsidRDefault="00D57862" w:rsidP="00D57862">
      <w:pPr>
        <w:pStyle w:val="ListParagraph"/>
        <w:numPr>
          <w:ilvl w:val="0"/>
          <w:numId w:val="2"/>
        </w:numPr>
      </w:pPr>
      <w:r>
        <w:t>What is in our worship service?</w:t>
      </w:r>
    </w:p>
    <w:p w14:paraId="3EC65869" w14:textId="77777777" w:rsidR="00D57862" w:rsidRDefault="00D57862" w:rsidP="00D57862"/>
    <w:p w14:paraId="5A3A910F" w14:textId="77777777" w:rsidR="00D57862" w:rsidRDefault="00D57862" w:rsidP="00D57862">
      <w:r>
        <w:t>Liturgy is _______________________________________________________________.</w:t>
      </w:r>
    </w:p>
    <w:p w14:paraId="13DBBFEC" w14:textId="77777777" w:rsidR="00D57862" w:rsidRDefault="00D57862" w:rsidP="00D57862">
      <w:r>
        <w:t xml:space="preserve">All churches have a liturgy. Some have an order of service that is very simple and others have a very complex order. </w:t>
      </w:r>
    </w:p>
    <w:p w14:paraId="705E818B" w14:textId="77777777" w:rsidR="00D57862" w:rsidRDefault="00D57862" w:rsidP="00D57862"/>
    <w:p w14:paraId="749CB644" w14:textId="77777777" w:rsidR="00D57862" w:rsidRPr="008A79AE" w:rsidRDefault="00D57862" w:rsidP="00D57862">
      <w:pPr>
        <w:rPr>
          <w:color w:val="FF0000"/>
        </w:rPr>
      </w:pPr>
      <w:r>
        <w:t>For us as Lutherans, we have certain worship pieces that express who we are. You can actually guess them but I’ll tell you</w:t>
      </w:r>
      <w:proofErr w:type="gramStart"/>
      <w:r>
        <w:t>:</w:t>
      </w:r>
      <w:r w:rsidR="008A79AE">
        <w:rPr>
          <w:color w:val="FF0000"/>
        </w:rPr>
        <w:t>((</w:t>
      </w:r>
      <w:proofErr w:type="gramEnd"/>
      <w:r w:rsidR="008A79AE">
        <w:rPr>
          <w:color w:val="FF0000"/>
        </w:rPr>
        <w:t>on the video, have them fill in blanks)</w:t>
      </w:r>
    </w:p>
    <w:p w14:paraId="3B0949D0" w14:textId="77777777" w:rsidR="00D57862" w:rsidRDefault="00D57862" w:rsidP="00D57862"/>
    <w:p w14:paraId="6E6174D2" w14:textId="77777777" w:rsidR="00D57862" w:rsidRDefault="00D57862" w:rsidP="00D57862">
      <w:pPr>
        <w:pStyle w:val="ListParagraph"/>
        <w:numPr>
          <w:ilvl w:val="0"/>
          <w:numId w:val="3"/>
        </w:numPr>
      </w:pPr>
      <w:r>
        <w:t>Scripture Readings</w:t>
      </w:r>
    </w:p>
    <w:p w14:paraId="2BCB8856" w14:textId="77777777" w:rsidR="00D57862" w:rsidRPr="008A79AE" w:rsidRDefault="00D57862" w:rsidP="00D57862">
      <w:pPr>
        <w:pStyle w:val="ListParagraph"/>
        <w:numPr>
          <w:ilvl w:val="0"/>
          <w:numId w:val="3"/>
        </w:numPr>
        <w:rPr>
          <w:color w:val="FF0000"/>
        </w:rPr>
      </w:pPr>
      <w:r w:rsidRPr="008A79AE">
        <w:rPr>
          <w:color w:val="FF0000"/>
        </w:rPr>
        <w:t>Sermon</w:t>
      </w:r>
      <w:r w:rsidR="008A79AE" w:rsidRPr="008A79AE">
        <w:rPr>
          <w:color w:val="FF0000"/>
        </w:rPr>
        <w:t xml:space="preserve"> (application and Scripture focused)</w:t>
      </w:r>
    </w:p>
    <w:p w14:paraId="3A3A2262" w14:textId="77777777" w:rsidR="00D57862" w:rsidRDefault="00D57862" w:rsidP="00D57862">
      <w:pPr>
        <w:pStyle w:val="ListParagraph"/>
        <w:numPr>
          <w:ilvl w:val="0"/>
          <w:numId w:val="3"/>
        </w:numPr>
      </w:pPr>
      <w:r>
        <w:t>Confession and Absolution (announced forgiveness)</w:t>
      </w:r>
    </w:p>
    <w:p w14:paraId="6345ECF4" w14:textId="77777777" w:rsidR="00D57862" w:rsidRPr="008A79AE" w:rsidRDefault="00D57862" w:rsidP="00D57862">
      <w:pPr>
        <w:pStyle w:val="ListParagraph"/>
        <w:numPr>
          <w:ilvl w:val="0"/>
          <w:numId w:val="3"/>
        </w:numPr>
        <w:rPr>
          <w:color w:val="FF0000"/>
        </w:rPr>
      </w:pPr>
      <w:r w:rsidRPr="008A79AE">
        <w:rPr>
          <w:color w:val="FF0000"/>
        </w:rPr>
        <w:t>Confession of faith</w:t>
      </w:r>
    </w:p>
    <w:p w14:paraId="0CA0474D" w14:textId="77777777" w:rsidR="00D57862" w:rsidRDefault="00D57862" w:rsidP="00D57862">
      <w:pPr>
        <w:pStyle w:val="ListParagraph"/>
        <w:numPr>
          <w:ilvl w:val="0"/>
          <w:numId w:val="3"/>
        </w:numPr>
      </w:pPr>
      <w:r>
        <w:t>Music</w:t>
      </w:r>
    </w:p>
    <w:p w14:paraId="7BDC15B5" w14:textId="77777777" w:rsidR="00D57862" w:rsidRPr="008A79AE" w:rsidRDefault="00D57862" w:rsidP="00D57862">
      <w:pPr>
        <w:pStyle w:val="ListParagraph"/>
        <w:numPr>
          <w:ilvl w:val="0"/>
          <w:numId w:val="3"/>
        </w:numPr>
        <w:rPr>
          <w:color w:val="FF0000"/>
        </w:rPr>
      </w:pPr>
      <w:r w:rsidRPr="008A79AE">
        <w:rPr>
          <w:color w:val="FF0000"/>
        </w:rPr>
        <w:t>Holy Communion</w:t>
      </w:r>
    </w:p>
    <w:p w14:paraId="4539BE8F" w14:textId="77777777" w:rsidR="00D57862" w:rsidRDefault="00D57862" w:rsidP="00D57862">
      <w:pPr>
        <w:pStyle w:val="ListParagraph"/>
        <w:numPr>
          <w:ilvl w:val="0"/>
          <w:numId w:val="3"/>
        </w:numPr>
      </w:pPr>
      <w:r>
        <w:t>Benediction</w:t>
      </w:r>
    </w:p>
    <w:p w14:paraId="53504CE3" w14:textId="77777777" w:rsidR="00D57862" w:rsidRDefault="00D57862" w:rsidP="00D57862"/>
    <w:p w14:paraId="4AA2919B" w14:textId="77777777" w:rsidR="00D57862" w:rsidRDefault="00D57862" w:rsidP="00D57862">
      <w:r>
        <w:t xml:space="preserve">None of these are required but you typically see these weekly. </w:t>
      </w:r>
      <w:r w:rsidR="008A79AE">
        <w:t>Some of the language we use comes from the very early days of the Christian church and are very ancient.</w:t>
      </w:r>
    </w:p>
    <w:p w14:paraId="59B8CBC9" w14:textId="77777777" w:rsidR="008A79AE" w:rsidRDefault="008A79AE" w:rsidP="00D57862"/>
    <w:p w14:paraId="216ECE1D" w14:textId="77777777" w:rsidR="008A79AE" w:rsidRDefault="008A79AE" w:rsidP="00D57862">
      <w:r>
        <w:t xml:space="preserve">Robes, candles, altar, a pulpit (where the elder reads the lessons) express what we believe but are not essential. </w:t>
      </w:r>
    </w:p>
    <w:p w14:paraId="32E5FE2F" w14:textId="77777777" w:rsidR="008A79AE" w:rsidRDefault="008A79AE" w:rsidP="00D57862"/>
    <w:p w14:paraId="3C552E23" w14:textId="77777777" w:rsidR="008A79AE" w:rsidRDefault="008A79AE" w:rsidP="00D57862">
      <w:r>
        <w:t>The danger is that the rituals, like the order of service or what the leaders wear, is more important than the message spoken.</w:t>
      </w:r>
    </w:p>
    <w:p w14:paraId="2AD7BF1F" w14:textId="77777777" w:rsidR="008A79AE" w:rsidRDefault="008A79AE" w:rsidP="00D57862"/>
    <w:p w14:paraId="31CBC9E6" w14:textId="77777777" w:rsidR="008A79AE" w:rsidRDefault="008A79AE" w:rsidP="00D57862">
      <w:pPr>
        <w:rPr>
          <w:color w:val="000000" w:themeColor="text1"/>
        </w:rPr>
      </w:pPr>
      <w:r>
        <w:t xml:space="preserve">One danger is </w:t>
      </w:r>
      <w:r>
        <w:rPr>
          <w:color w:val="FF0000"/>
        </w:rPr>
        <w:t>that our liturgy doesn’t touch hearts but is simply a lot of words.</w:t>
      </w:r>
      <w:r>
        <w:rPr>
          <w:color w:val="000000" w:themeColor="text1"/>
        </w:rPr>
        <w:t xml:space="preserve"> We who lead worship have to communicate so people are able to understand the message.</w:t>
      </w:r>
    </w:p>
    <w:p w14:paraId="720D5AE3" w14:textId="77777777" w:rsidR="008A79AE" w:rsidRDefault="008A79AE" w:rsidP="00D57862">
      <w:pPr>
        <w:rPr>
          <w:color w:val="000000" w:themeColor="text1"/>
        </w:rPr>
      </w:pPr>
    </w:p>
    <w:p w14:paraId="0564AA9C" w14:textId="77777777" w:rsidR="008A79AE" w:rsidRDefault="008A79AE" w:rsidP="00D57862">
      <w:pPr>
        <w:rPr>
          <w:color w:val="000000" w:themeColor="text1"/>
        </w:rPr>
      </w:pPr>
      <w:r>
        <w:rPr>
          <w:color w:val="000000" w:themeColor="text1"/>
        </w:rPr>
        <w:t xml:space="preserve">My biggest fear is being </w:t>
      </w:r>
      <w:r>
        <w:rPr>
          <w:color w:val="FF0000"/>
        </w:rPr>
        <w:t>_________________________</w:t>
      </w:r>
      <w:r>
        <w:rPr>
          <w:color w:val="000000" w:themeColor="text1"/>
        </w:rPr>
        <w:t>.</w:t>
      </w:r>
    </w:p>
    <w:p w14:paraId="01F1C4C5" w14:textId="77777777" w:rsidR="008A79AE" w:rsidRDefault="008A79AE" w:rsidP="00D57862">
      <w:pPr>
        <w:rPr>
          <w:color w:val="000000" w:themeColor="text1"/>
        </w:rPr>
      </w:pPr>
    </w:p>
    <w:p w14:paraId="33165F7B" w14:textId="77777777" w:rsidR="008A79AE" w:rsidRDefault="008A79AE" w:rsidP="008A79AE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Closing</w:t>
      </w:r>
    </w:p>
    <w:p w14:paraId="7C59C813" w14:textId="77777777" w:rsidR="008A79AE" w:rsidRPr="008A79AE" w:rsidRDefault="008A79AE" w:rsidP="008A79AE">
      <w:pPr>
        <w:pStyle w:val="ListParagraph"/>
        <w:rPr>
          <w:color w:val="FF0000"/>
        </w:rPr>
      </w:pPr>
      <w:r>
        <w:rPr>
          <w:color w:val="000000" w:themeColor="text1"/>
        </w:rPr>
        <w:t xml:space="preserve">The key is that you as a follower of Jesus are in </w:t>
      </w:r>
      <w:r>
        <w:rPr>
          <w:color w:val="FF0000"/>
        </w:rPr>
        <w:t>community</w:t>
      </w:r>
      <w:r>
        <w:rPr>
          <w:color w:val="000000" w:themeColor="text1"/>
        </w:rPr>
        <w:t xml:space="preserve"> and </w:t>
      </w:r>
      <w:r>
        <w:rPr>
          <w:color w:val="FF0000"/>
        </w:rPr>
        <w:t>worshipping weekly.</w:t>
      </w:r>
    </w:p>
    <w:p w14:paraId="1B5D824E" w14:textId="77777777" w:rsidR="008A79AE" w:rsidRDefault="008A79AE" w:rsidP="00D57862"/>
    <w:p w14:paraId="6D5CB87C" w14:textId="77777777" w:rsidR="008A79AE" w:rsidRDefault="008A79AE" w:rsidP="00D57862"/>
    <w:sectPr w:rsidR="008A79AE" w:rsidSect="00A55686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6124F" w14:textId="77777777" w:rsidR="00072269" w:rsidRDefault="00072269" w:rsidP="00DE2EF0">
      <w:r>
        <w:separator/>
      </w:r>
    </w:p>
  </w:endnote>
  <w:endnote w:type="continuationSeparator" w:id="0">
    <w:p w14:paraId="59696249" w14:textId="77777777" w:rsidR="00072269" w:rsidRDefault="00072269" w:rsidP="00DE2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7715414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C29654" w14:textId="77777777" w:rsidR="00DE2EF0" w:rsidRDefault="00DE2EF0" w:rsidP="0027699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0E06EF" w14:textId="77777777" w:rsidR="00DE2EF0" w:rsidRDefault="00DE2EF0" w:rsidP="00DE2E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5210562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DD6D55" w14:textId="77777777" w:rsidR="00DE2EF0" w:rsidRDefault="00DE2EF0" w:rsidP="0027699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6B827C7" w14:textId="77777777" w:rsidR="00DE2EF0" w:rsidRDefault="00DE2EF0" w:rsidP="00DE2EF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66065" w14:textId="77777777" w:rsidR="00072269" w:rsidRDefault="00072269" w:rsidP="00DE2EF0">
      <w:r>
        <w:separator/>
      </w:r>
    </w:p>
  </w:footnote>
  <w:footnote w:type="continuationSeparator" w:id="0">
    <w:p w14:paraId="53AED88E" w14:textId="77777777" w:rsidR="00072269" w:rsidRDefault="00072269" w:rsidP="00DE2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01083"/>
    <w:multiLevelType w:val="hybridMultilevel"/>
    <w:tmpl w:val="48C2B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027FA"/>
    <w:multiLevelType w:val="hybridMultilevel"/>
    <w:tmpl w:val="DC88EE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32E11"/>
    <w:multiLevelType w:val="hybridMultilevel"/>
    <w:tmpl w:val="5898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35C"/>
    <w:rsid w:val="00072269"/>
    <w:rsid w:val="004A02E0"/>
    <w:rsid w:val="006E435C"/>
    <w:rsid w:val="008A79AE"/>
    <w:rsid w:val="009C468F"/>
    <w:rsid w:val="00A003B5"/>
    <w:rsid w:val="00A55686"/>
    <w:rsid w:val="00AA51D5"/>
    <w:rsid w:val="00D54291"/>
    <w:rsid w:val="00D57862"/>
    <w:rsid w:val="00DE2EF0"/>
    <w:rsid w:val="00E8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4D1ECE"/>
  <w14:defaultImageDpi w14:val="32767"/>
  <w15:chartTrackingRefBased/>
  <w15:docId w15:val="{138F513F-0CD8-954B-A337-6F14D2F6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1D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E2E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EF0"/>
  </w:style>
  <w:style w:type="character" w:styleId="PageNumber">
    <w:name w:val="page number"/>
    <w:basedOn w:val="DefaultParagraphFont"/>
    <w:uiPriority w:val="99"/>
    <w:semiHidden/>
    <w:unhideWhenUsed/>
    <w:rsid w:val="00DE2EF0"/>
  </w:style>
  <w:style w:type="character" w:styleId="Hyperlink">
    <w:name w:val="Hyperlink"/>
    <w:basedOn w:val="DefaultParagraphFont"/>
    <w:uiPriority w:val="99"/>
    <w:unhideWhenUsed/>
    <w:rsid w:val="00D578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57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or@bloomfieldcros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tor@bloomfieldcros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2020-06-29T15:32:00Z</dcterms:created>
  <dcterms:modified xsi:type="dcterms:W3CDTF">2020-07-02T02:06:00Z</dcterms:modified>
</cp:coreProperties>
</file>